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E59E" w14:textId="56D4F447" w:rsidR="00742BDD" w:rsidRPr="00AD22F2" w:rsidRDefault="00742BDD" w:rsidP="00F80218">
      <w:pPr>
        <w:pStyle w:val="Heading1"/>
        <w:spacing w:after="240"/>
        <w:rPr>
          <w:b/>
          <w:bCs/>
          <w:color w:val="000000" w:themeColor="text1"/>
        </w:rPr>
      </w:pPr>
      <w:r w:rsidRPr="00AD22F2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>IAA</w:t>
      </w:r>
      <w:r w:rsidRPr="00AD22F2">
        <w:rPr>
          <w:b/>
          <w:bCs/>
          <w:color w:val="000000" w:themeColor="text1"/>
        </w:rPr>
        <w:t xml:space="preserve"> 202</w:t>
      </w:r>
      <w:r w:rsidR="003624BA">
        <w:rPr>
          <w:b/>
          <w:bCs/>
          <w:color w:val="000000" w:themeColor="text1"/>
        </w:rPr>
        <w:t>4</w:t>
      </w:r>
      <w:r w:rsidRPr="00AD22F2">
        <w:rPr>
          <w:b/>
          <w:bCs/>
          <w:color w:val="000000" w:themeColor="text1"/>
        </w:rPr>
        <w:t xml:space="preserve"> CPD Check In</w:t>
      </w:r>
    </w:p>
    <w:p w14:paraId="524ABB29" w14:textId="7D1A9079" w:rsidR="00742BDD" w:rsidRPr="00AD22F2" w:rsidRDefault="00F80218" w:rsidP="00742BDD">
      <w:r>
        <w:t xml:space="preserve">Please email the completed form to </w:t>
      </w:r>
      <w:hyperlink r:id="rId4" w:history="1">
        <w:r w:rsidR="005C327C" w:rsidRPr="005D27F9">
          <w:rPr>
            <w:rStyle w:val="Hyperlink"/>
          </w:rPr>
          <w:t>education@stockbrokers.org.au</w:t>
        </w:r>
      </w:hyperlink>
      <w:r w:rsidR="00EE316C">
        <w:t xml:space="preserve">. </w:t>
      </w:r>
      <w:r>
        <w:t xml:space="preserve"> </w:t>
      </w:r>
    </w:p>
    <w:p w14:paraId="17FAE8CB" w14:textId="77777777" w:rsidR="00742BDD" w:rsidRPr="00AD22F2" w:rsidRDefault="00742BDD" w:rsidP="005C327C">
      <w:pPr>
        <w:spacing w:line="360" w:lineRule="auto"/>
        <w:rPr>
          <w:sz w:val="24"/>
          <w:szCs w:val="24"/>
        </w:rPr>
      </w:pPr>
      <w:r w:rsidRPr="00AD22F2"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>_______________________________</w:t>
      </w:r>
    </w:p>
    <w:p w14:paraId="0FC15F82" w14:textId="64473C30" w:rsidR="00742BDD" w:rsidRDefault="00742BDD" w:rsidP="005C327C">
      <w:pPr>
        <w:spacing w:line="360" w:lineRule="auto"/>
        <w:rPr>
          <w:sz w:val="24"/>
          <w:szCs w:val="24"/>
        </w:rPr>
      </w:pPr>
      <w:r w:rsidRPr="00AD22F2">
        <w:rPr>
          <w:sz w:val="24"/>
          <w:szCs w:val="24"/>
        </w:rPr>
        <w:t>Job Title: ____________________</w:t>
      </w:r>
      <w:r w:rsidR="005C327C">
        <w:rPr>
          <w:sz w:val="24"/>
          <w:szCs w:val="24"/>
        </w:rPr>
        <w:t xml:space="preserve">____________________________________________ </w:t>
      </w:r>
      <w:r w:rsidRPr="00AD22F2">
        <w:rPr>
          <w:sz w:val="24"/>
          <w:szCs w:val="24"/>
        </w:rPr>
        <w:t>Company Name: ____________________________</w:t>
      </w:r>
      <w:r w:rsidR="005C327C">
        <w:rPr>
          <w:sz w:val="24"/>
          <w:szCs w:val="24"/>
        </w:rPr>
        <w:t>______________________________</w:t>
      </w:r>
    </w:p>
    <w:p w14:paraId="0879B4B4" w14:textId="77777777" w:rsidR="00742BDD" w:rsidRDefault="00742BDD" w:rsidP="005C32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  _________________________________________ Phone: ___________________</w:t>
      </w:r>
    </w:p>
    <w:p w14:paraId="29DF82D5" w14:textId="3186A304" w:rsidR="00742BDD" w:rsidRDefault="00742BDD" w:rsidP="00742BDD">
      <w:pPr>
        <w:rPr>
          <w:b/>
          <w:bCs/>
          <w:sz w:val="24"/>
          <w:szCs w:val="24"/>
        </w:rPr>
      </w:pPr>
      <w:r w:rsidRPr="00AD22F2">
        <w:rPr>
          <w:b/>
          <w:bCs/>
          <w:sz w:val="24"/>
          <w:szCs w:val="24"/>
        </w:rPr>
        <w:t xml:space="preserve">Day 1 </w:t>
      </w:r>
      <w:r>
        <w:rPr>
          <w:b/>
          <w:bCs/>
          <w:sz w:val="24"/>
          <w:szCs w:val="24"/>
        </w:rPr>
        <w:t xml:space="preserve">– Tuesday </w:t>
      </w:r>
      <w:r w:rsidR="003624BA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May 202</w:t>
      </w:r>
      <w:r w:rsidR="003624BA">
        <w:rPr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742BDD" w:rsidRPr="00BD21C1" w14:paraId="60D81CFA" w14:textId="77777777" w:rsidTr="001E0AD8">
        <w:tc>
          <w:tcPr>
            <w:tcW w:w="8359" w:type="dxa"/>
          </w:tcPr>
          <w:p w14:paraId="7EAADC39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  <w:r w:rsidRPr="00BD21C1"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657" w:type="dxa"/>
          </w:tcPr>
          <w:p w14:paraId="7BCF7568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  <w:r w:rsidRPr="00BD21C1">
              <w:rPr>
                <w:rFonts w:ascii="Segoe UI Emoji" w:hAnsi="Segoe UI Emoji" w:cs="Segoe UI Emoji"/>
                <w:color w:val="4D5156"/>
                <w:sz w:val="21"/>
                <w:szCs w:val="21"/>
                <w:shd w:val="clear" w:color="auto" w:fill="FFFFFF"/>
              </w:rPr>
              <w:t>☑</w:t>
            </w:r>
          </w:p>
        </w:tc>
      </w:tr>
      <w:tr w:rsidR="00742BDD" w:rsidRPr="00BD21C1" w14:paraId="442E08A2" w14:textId="77777777" w:rsidTr="001E0AD8">
        <w:tc>
          <w:tcPr>
            <w:tcW w:w="8359" w:type="dxa"/>
          </w:tcPr>
          <w:p w14:paraId="5DDC88F2" w14:textId="6DC38373" w:rsidR="00742BDD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Market innovation - giving investors what they don't even know they want</w:t>
            </w:r>
          </w:p>
        </w:tc>
        <w:tc>
          <w:tcPr>
            <w:tcW w:w="657" w:type="dxa"/>
          </w:tcPr>
          <w:p w14:paraId="707E9BDB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21AEC003" w14:textId="77777777" w:rsidTr="00407F1A">
        <w:tc>
          <w:tcPr>
            <w:tcW w:w="8359" w:type="dxa"/>
            <w:vAlign w:val="bottom"/>
          </w:tcPr>
          <w:p w14:paraId="350E143B" w14:textId="1DB288B5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Building a future-ready investment firm</w:t>
            </w:r>
          </w:p>
        </w:tc>
        <w:tc>
          <w:tcPr>
            <w:tcW w:w="657" w:type="dxa"/>
          </w:tcPr>
          <w:p w14:paraId="782AEC0E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1ED4A65A" w14:textId="77777777" w:rsidTr="00407F1A">
        <w:tc>
          <w:tcPr>
            <w:tcW w:w="8359" w:type="dxa"/>
            <w:vAlign w:val="bottom"/>
          </w:tcPr>
          <w:p w14:paraId="4808EE5C" w14:textId="7AAD6A01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SIAA update</w:t>
            </w:r>
          </w:p>
        </w:tc>
        <w:tc>
          <w:tcPr>
            <w:tcW w:w="657" w:type="dxa"/>
          </w:tcPr>
          <w:p w14:paraId="19AD0CE7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08051384" w14:textId="77777777" w:rsidTr="00407F1A">
        <w:tc>
          <w:tcPr>
            <w:tcW w:w="8359" w:type="dxa"/>
            <w:vAlign w:val="bottom"/>
          </w:tcPr>
          <w:p w14:paraId="5EFE9985" w14:textId="5392A201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Managing risk for profitable growth</w:t>
            </w:r>
          </w:p>
        </w:tc>
        <w:tc>
          <w:tcPr>
            <w:tcW w:w="657" w:type="dxa"/>
          </w:tcPr>
          <w:p w14:paraId="68546073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5B547897" w14:textId="77777777" w:rsidTr="00407F1A">
        <w:tc>
          <w:tcPr>
            <w:tcW w:w="8359" w:type="dxa"/>
            <w:shd w:val="clear" w:color="auto" w:fill="auto"/>
            <w:vAlign w:val="bottom"/>
          </w:tcPr>
          <w:p w14:paraId="45CA6C78" w14:textId="1A7A6F36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Accessing investment opportunities beyond Australia</w:t>
            </w:r>
          </w:p>
        </w:tc>
        <w:tc>
          <w:tcPr>
            <w:tcW w:w="657" w:type="dxa"/>
          </w:tcPr>
          <w:p w14:paraId="01B0164F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57BF5A99" w14:textId="77777777" w:rsidTr="00407F1A">
        <w:tc>
          <w:tcPr>
            <w:tcW w:w="8359" w:type="dxa"/>
            <w:shd w:val="clear" w:color="auto" w:fill="auto"/>
            <w:vAlign w:val="bottom"/>
          </w:tcPr>
          <w:p w14:paraId="52A312EC" w14:textId="09D98D9B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 wealth management firms meeting the demands of a changing investor demographic?</w:t>
            </w:r>
          </w:p>
        </w:tc>
        <w:tc>
          <w:tcPr>
            <w:tcW w:w="657" w:type="dxa"/>
          </w:tcPr>
          <w:p w14:paraId="5519BEF3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53200ACB" w14:textId="77777777" w:rsidTr="00407F1A">
        <w:tc>
          <w:tcPr>
            <w:tcW w:w="8359" w:type="dxa"/>
            <w:shd w:val="clear" w:color="auto" w:fill="auto"/>
            <w:vAlign w:val="bottom"/>
          </w:tcPr>
          <w:p w14:paraId="6303961E" w14:textId="58D5D89D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 APAC view from the exchanges</w:t>
            </w:r>
          </w:p>
        </w:tc>
        <w:tc>
          <w:tcPr>
            <w:tcW w:w="657" w:type="dxa"/>
          </w:tcPr>
          <w:p w14:paraId="1BA2E460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5924C728" w14:textId="77777777" w:rsidTr="00407F1A">
        <w:tc>
          <w:tcPr>
            <w:tcW w:w="8359" w:type="dxa"/>
            <w:shd w:val="clear" w:color="auto" w:fill="auto"/>
            <w:vAlign w:val="bottom"/>
          </w:tcPr>
          <w:p w14:paraId="0F4AF85F" w14:textId="25AD9EEE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Financial advice reform: risks and opportunities</w:t>
            </w:r>
          </w:p>
        </w:tc>
        <w:tc>
          <w:tcPr>
            <w:tcW w:w="657" w:type="dxa"/>
          </w:tcPr>
          <w:p w14:paraId="4A271A32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5F350DFD" w14:textId="77777777" w:rsidTr="00407F1A">
        <w:tc>
          <w:tcPr>
            <w:tcW w:w="8359" w:type="dxa"/>
            <w:vAlign w:val="bottom"/>
          </w:tcPr>
          <w:p w14:paraId="72F91EF2" w14:textId="4FBE11E4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Online self-directed investing: opportunities in 2024</w:t>
            </w:r>
          </w:p>
        </w:tc>
        <w:tc>
          <w:tcPr>
            <w:tcW w:w="657" w:type="dxa"/>
          </w:tcPr>
          <w:p w14:paraId="5A252CD0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41485CAD" w14:textId="77777777" w:rsidTr="00407F1A">
        <w:tc>
          <w:tcPr>
            <w:tcW w:w="8359" w:type="dxa"/>
            <w:vAlign w:val="center"/>
          </w:tcPr>
          <w:p w14:paraId="1166885E" w14:textId="15D46530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Fireside chat with ASX’s Helen Lofthouse </w:t>
            </w:r>
          </w:p>
        </w:tc>
        <w:tc>
          <w:tcPr>
            <w:tcW w:w="657" w:type="dxa"/>
          </w:tcPr>
          <w:p w14:paraId="258A2F61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C2A" w:rsidRPr="00BD21C1" w14:paraId="1D44F541" w14:textId="77777777" w:rsidTr="00407F1A">
        <w:tc>
          <w:tcPr>
            <w:tcW w:w="8359" w:type="dxa"/>
            <w:vAlign w:val="bottom"/>
          </w:tcPr>
          <w:p w14:paraId="10183AC8" w14:textId="36B7D417" w:rsidR="004B0C2A" w:rsidRPr="00BD21C1" w:rsidRDefault="004B0C2A" w:rsidP="004B0C2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Navigating the complexities of AI in financial services</w:t>
            </w:r>
          </w:p>
        </w:tc>
        <w:tc>
          <w:tcPr>
            <w:tcW w:w="657" w:type="dxa"/>
          </w:tcPr>
          <w:p w14:paraId="0C93CDA5" w14:textId="77777777" w:rsidR="004B0C2A" w:rsidRPr="00BD21C1" w:rsidRDefault="004B0C2A" w:rsidP="004B0C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992EC0F" w14:textId="77777777" w:rsidR="00742BDD" w:rsidRDefault="00742BDD" w:rsidP="00742BDD">
      <w:pPr>
        <w:rPr>
          <w:b/>
          <w:bCs/>
          <w:sz w:val="24"/>
          <w:szCs w:val="24"/>
        </w:rPr>
      </w:pPr>
    </w:p>
    <w:p w14:paraId="4476E34D" w14:textId="5F322FE4" w:rsidR="00742BDD" w:rsidRDefault="00742BDD" w:rsidP="00742B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Day 2 – Wednesday 1</w:t>
      </w:r>
      <w:r w:rsidR="003624B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May 202</w:t>
      </w:r>
      <w:r w:rsidR="003624BA">
        <w:rPr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742BDD" w14:paraId="2FDDCBF7" w14:textId="77777777" w:rsidTr="001E0AD8">
        <w:tc>
          <w:tcPr>
            <w:tcW w:w="8359" w:type="dxa"/>
          </w:tcPr>
          <w:p w14:paraId="1FFAD15F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657" w:type="dxa"/>
          </w:tcPr>
          <w:p w14:paraId="743EFF87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Segoe UI Emoji" w:hAnsi="Segoe UI Emoji" w:cs="Segoe UI Emoji"/>
                <w:color w:val="4D5156"/>
                <w:sz w:val="21"/>
                <w:szCs w:val="21"/>
                <w:shd w:val="clear" w:color="auto" w:fill="FFFFFF"/>
              </w:rPr>
              <w:t>☑</w:t>
            </w:r>
          </w:p>
        </w:tc>
      </w:tr>
      <w:tr w:rsidR="008A0B44" w14:paraId="069AC366" w14:textId="77777777" w:rsidTr="001A5773">
        <w:tc>
          <w:tcPr>
            <w:tcW w:w="8359" w:type="dxa"/>
            <w:vAlign w:val="center"/>
          </w:tcPr>
          <w:p w14:paraId="6AE68830" w14:textId="36BF5207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Market structure evolution: What next and is Australia ready?</w:t>
            </w:r>
          </w:p>
        </w:tc>
        <w:tc>
          <w:tcPr>
            <w:tcW w:w="657" w:type="dxa"/>
          </w:tcPr>
          <w:p w14:paraId="290381E4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4703AA19" w14:textId="77777777" w:rsidTr="001A5773">
        <w:tc>
          <w:tcPr>
            <w:tcW w:w="8359" w:type="dxa"/>
            <w:shd w:val="clear" w:color="auto" w:fill="auto"/>
            <w:vAlign w:val="bottom"/>
          </w:tcPr>
          <w:p w14:paraId="7A46E30A" w14:textId="6858596B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Harnessing the power of educating investors</w:t>
            </w:r>
          </w:p>
        </w:tc>
        <w:tc>
          <w:tcPr>
            <w:tcW w:w="657" w:type="dxa"/>
          </w:tcPr>
          <w:p w14:paraId="0C80DF50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70B213D2" w14:textId="77777777" w:rsidTr="001A5773">
        <w:tc>
          <w:tcPr>
            <w:tcW w:w="8359" w:type="dxa"/>
            <w:shd w:val="clear" w:color="auto" w:fill="auto"/>
            <w:vAlign w:val="bottom"/>
          </w:tcPr>
          <w:p w14:paraId="72A15719" w14:textId="509D80BD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Women and wealth: readying firms for the firepower of female clients</w:t>
            </w:r>
          </w:p>
        </w:tc>
        <w:tc>
          <w:tcPr>
            <w:tcW w:w="657" w:type="dxa"/>
          </w:tcPr>
          <w:p w14:paraId="32974801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4ADD2D47" w14:textId="77777777" w:rsidTr="001A5773">
        <w:tc>
          <w:tcPr>
            <w:tcW w:w="8359" w:type="dxa"/>
            <w:shd w:val="clear" w:color="auto" w:fill="auto"/>
            <w:vAlign w:val="bottom"/>
          </w:tcPr>
          <w:p w14:paraId="7AAF47BC" w14:textId="2B2AC0A1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Investment opportunities in Australia's energy transition</w:t>
            </w:r>
          </w:p>
        </w:tc>
        <w:tc>
          <w:tcPr>
            <w:tcW w:w="657" w:type="dxa"/>
          </w:tcPr>
          <w:p w14:paraId="315FFF98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0B690A41" w14:textId="77777777" w:rsidTr="001A5773">
        <w:tc>
          <w:tcPr>
            <w:tcW w:w="8359" w:type="dxa"/>
            <w:shd w:val="clear" w:color="auto" w:fill="auto"/>
            <w:vAlign w:val="bottom"/>
          </w:tcPr>
          <w:p w14:paraId="221EEC70" w14:textId="23D3554B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Building the future of wealth through tech</w:t>
            </w:r>
          </w:p>
        </w:tc>
        <w:tc>
          <w:tcPr>
            <w:tcW w:w="657" w:type="dxa"/>
          </w:tcPr>
          <w:p w14:paraId="176150E4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69E1AEC1" w14:textId="77777777" w:rsidTr="001A5773">
        <w:tc>
          <w:tcPr>
            <w:tcW w:w="8359" w:type="dxa"/>
            <w:shd w:val="clear" w:color="auto" w:fill="auto"/>
            <w:vAlign w:val="bottom"/>
          </w:tcPr>
          <w:p w14:paraId="57BB27C5" w14:textId="129F5294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Navigating the future: Unveiling the evolution of Australia's ETF market</w:t>
            </w:r>
          </w:p>
        </w:tc>
        <w:tc>
          <w:tcPr>
            <w:tcW w:w="657" w:type="dxa"/>
          </w:tcPr>
          <w:p w14:paraId="41F18755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5673A779" w14:textId="77777777" w:rsidTr="001A5773">
        <w:tc>
          <w:tcPr>
            <w:tcW w:w="8359" w:type="dxa"/>
            <w:shd w:val="clear" w:color="auto" w:fill="auto"/>
            <w:vAlign w:val="bottom"/>
          </w:tcPr>
          <w:p w14:paraId="11FA0B04" w14:textId="14279467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Utilising AI at every stage of trading</w:t>
            </w:r>
          </w:p>
        </w:tc>
        <w:tc>
          <w:tcPr>
            <w:tcW w:w="657" w:type="dxa"/>
          </w:tcPr>
          <w:p w14:paraId="40855751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22F3EE18" w14:textId="77777777" w:rsidTr="001A5773">
        <w:tc>
          <w:tcPr>
            <w:tcW w:w="8359" w:type="dxa"/>
            <w:shd w:val="clear" w:color="auto" w:fill="auto"/>
            <w:vAlign w:val="bottom"/>
          </w:tcPr>
          <w:p w14:paraId="2DECC020" w14:textId="176C00A5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Value won in 2022, growth won in 2023: who will win in the next three years?</w:t>
            </w:r>
          </w:p>
        </w:tc>
        <w:tc>
          <w:tcPr>
            <w:tcW w:w="657" w:type="dxa"/>
          </w:tcPr>
          <w:p w14:paraId="6E934611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5BE2F022" w14:textId="77777777" w:rsidTr="001A5773">
        <w:tc>
          <w:tcPr>
            <w:tcW w:w="8359" w:type="dxa"/>
            <w:shd w:val="clear" w:color="auto" w:fill="auto"/>
            <w:vAlign w:val="bottom"/>
          </w:tcPr>
          <w:p w14:paraId="0301C233" w14:textId="26396D56" w:rsidR="008A0B44" w:rsidRPr="008A2CEC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Changing the education standard for financial advisers</w:t>
            </w:r>
          </w:p>
        </w:tc>
        <w:tc>
          <w:tcPr>
            <w:tcW w:w="657" w:type="dxa"/>
          </w:tcPr>
          <w:p w14:paraId="7583C9D5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5F0671BA" w14:textId="77777777" w:rsidTr="001A5773">
        <w:tc>
          <w:tcPr>
            <w:tcW w:w="8359" w:type="dxa"/>
            <w:shd w:val="clear" w:color="auto" w:fill="auto"/>
            <w:vAlign w:val="bottom"/>
          </w:tcPr>
          <w:p w14:paraId="2C232D95" w14:textId="0010006D" w:rsidR="008A0B44" w:rsidRPr="008A2CEC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Impact investing and intergenerational wealth transfer</w:t>
            </w:r>
          </w:p>
        </w:tc>
        <w:tc>
          <w:tcPr>
            <w:tcW w:w="657" w:type="dxa"/>
          </w:tcPr>
          <w:p w14:paraId="5C986FD0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0B44" w14:paraId="32045226" w14:textId="77777777" w:rsidTr="001A5773">
        <w:tc>
          <w:tcPr>
            <w:tcW w:w="8359" w:type="dxa"/>
            <w:vAlign w:val="bottom"/>
          </w:tcPr>
          <w:p w14:paraId="1545CD61" w14:textId="21CF6093" w:rsidR="008A0B44" w:rsidRPr="00AD22F2" w:rsidRDefault="008A0B44" w:rsidP="008A0B44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Hear from an ASIC Commissioner</w:t>
            </w:r>
          </w:p>
        </w:tc>
        <w:tc>
          <w:tcPr>
            <w:tcW w:w="657" w:type="dxa"/>
          </w:tcPr>
          <w:p w14:paraId="31E4CFCA" w14:textId="77777777" w:rsidR="008A0B44" w:rsidRDefault="008A0B44" w:rsidP="008A0B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187012" w14:textId="77777777" w:rsidR="0097429E" w:rsidRDefault="0097429E" w:rsidP="0097429E">
      <w:pPr>
        <w:spacing w:after="0"/>
        <w:rPr>
          <w:sz w:val="24"/>
          <w:szCs w:val="24"/>
        </w:rPr>
      </w:pPr>
    </w:p>
    <w:p w14:paraId="3CA5C912" w14:textId="77777777" w:rsidR="00A55820" w:rsidRDefault="00A55820" w:rsidP="00A55820">
      <w:pPr>
        <w:rPr>
          <w:sz w:val="24"/>
          <w:szCs w:val="24"/>
        </w:rPr>
      </w:pPr>
    </w:p>
    <w:p w14:paraId="27D71DE0" w14:textId="77777777" w:rsidR="00024CF0" w:rsidRDefault="00024CF0" w:rsidP="00A55820">
      <w:pPr>
        <w:rPr>
          <w:sz w:val="24"/>
          <w:szCs w:val="24"/>
        </w:rPr>
      </w:pPr>
    </w:p>
    <w:p w14:paraId="42A32CE4" w14:textId="6479985D" w:rsidR="0097429E" w:rsidRDefault="00A55820" w:rsidP="00A55820">
      <w:pPr>
        <w:rPr>
          <w:sz w:val="24"/>
          <w:szCs w:val="24"/>
        </w:rPr>
      </w:pPr>
      <w:r w:rsidRPr="0097429E">
        <w:rPr>
          <w:sz w:val="24"/>
          <w:szCs w:val="24"/>
        </w:rPr>
        <w:t>Signature: _____</w:t>
      </w:r>
      <w:r>
        <w:rPr>
          <w:sz w:val="24"/>
          <w:szCs w:val="24"/>
        </w:rPr>
        <w:t>_________________________</w:t>
      </w:r>
      <w:r w:rsidRPr="0097429E">
        <w:rPr>
          <w:sz w:val="24"/>
          <w:szCs w:val="24"/>
        </w:rPr>
        <w:t>____</w:t>
      </w:r>
      <w:r>
        <w:rPr>
          <w:sz w:val="24"/>
          <w:szCs w:val="24"/>
        </w:rPr>
        <w:t xml:space="preserve"> D</w:t>
      </w:r>
      <w:r w:rsidR="0097429E" w:rsidRPr="0097429E">
        <w:rPr>
          <w:sz w:val="24"/>
          <w:szCs w:val="24"/>
        </w:rPr>
        <w:t>ate: _</w:t>
      </w:r>
      <w:r w:rsidR="0097429E">
        <w:rPr>
          <w:sz w:val="24"/>
          <w:szCs w:val="24"/>
        </w:rPr>
        <w:t>________________________</w:t>
      </w:r>
      <w:r w:rsidR="0097429E" w:rsidRPr="0097429E">
        <w:rPr>
          <w:sz w:val="24"/>
          <w:szCs w:val="24"/>
        </w:rPr>
        <w:t xml:space="preserve"> </w:t>
      </w:r>
    </w:p>
    <w:sectPr w:rsidR="0097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DD"/>
    <w:rsid w:val="0001135D"/>
    <w:rsid w:val="00024CF0"/>
    <w:rsid w:val="001053BD"/>
    <w:rsid w:val="003624BA"/>
    <w:rsid w:val="004B0C2A"/>
    <w:rsid w:val="005C327C"/>
    <w:rsid w:val="0068076D"/>
    <w:rsid w:val="00742BDD"/>
    <w:rsid w:val="008A0B44"/>
    <w:rsid w:val="0097429E"/>
    <w:rsid w:val="00A55820"/>
    <w:rsid w:val="00AA5FB6"/>
    <w:rsid w:val="00DC69FC"/>
    <w:rsid w:val="00EE316C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5492"/>
  <w15:chartTrackingRefBased/>
  <w15:docId w15:val="{E7145BEA-0C04-4B0E-B3C4-35AF678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BD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B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742B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stockbroker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</dc:creator>
  <cp:keywords/>
  <dc:description/>
  <cp:lastModifiedBy>Diem Tran</cp:lastModifiedBy>
  <cp:revision>6</cp:revision>
  <dcterms:created xsi:type="dcterms:W3CDTF">2024-05-16T08:15:00Z</dcterms:created>
  <dcterms:modified xsi:type="dcterms:W3CDTF">2024-05-23T07:30:00Z</dcterms:modified>
</cp:coreProperties>
</file>